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827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8274"/>
      </w:tblGrid>
      <w:tr>
        <w:trPr>
          <w:jc w:val="center"/>
        </w:trPr>
        <w:tc>
          <w:tcPr>
            <w:tcW w:w="8274" w:type="dxa"/>
            <w:tcBorders>
              <w:top w:val="none" w:sz="23" w:space="0" w:color="BBBBBB"/>
              <w:left w:val="none" w:sz="3" w:space="0" w:color="000000"/>
              <w:bottom w:val="single" w:sz="23" w:space="0" w:color="00ACFF"/>
              <w:right w:val="none" w:sz="3" w:space="0" w:color="000000"/>
            </w:tcBorders>
            <w:vAlign w:val="center"/>
          </w:tcPr>
          <w:p>
            <w:pPr>
              <w:pStyle w:val="af7"/>
            </w:pPr>
            <w:bookmarkStart w:id="1" w:name="_top"/>
            <w:bookmarkEnd w:id="1"/>
            <w:r>
              <w:t xml:space="preserve">Asian Journal of Physical Education and Sport Science, </w:t>
            </w:r>
          </w:p>
          <w:p>
            <w:pPr>
              <w:pStyle w:val="af7"/>
            </w:pPr>
            <w:r>
              <w:t>Vol.  No. , ~</w:t>
            </w:r>
          </w:p>
        </w:tc>
      </w:tr>
      <w:tr>
        <w:trPr>
          <w:jc w:val="center"/>
          <w:trHeight w:val="56" w:hRule="atLeast"/>
        </w:trPr>
        <w:tc>
          <w:tcPr>
            <w:tcW w:w="8274" w:type="dxa"/>
            <w:tcBorders>
              <w:top w:val="single" w:sz="23" w:space="0" w:color="00ACFF"/>
              <w:left w:val="none" w:sz="3" w:space="0" w:color="000000"/>
              <w:bottom w:val="single" w:sz="23" w:space="0" w:color="00ACFF"/>
              <w:right w:val="none" w:sz="3" w:space="0" w:color="000000"/>
            </w:tcBorders>
            <w:shd w:val="clear" w:color="auto" w:fill="FFFFFF"/>
            <w:vAlign w:val="center"/>
          </w:tcPr>
          <w:p>
            <w:pPr>
              <w:pStyle w:val="a5"/>
            </w:pPr>
            <w:r>
              <w:rPr>
                <w:color w:val="333399"/>
              </w:rPr>
              <w:t>Article Title</w:t>
            </w:r>
            <w:r>
              <w:rPr>
                <w:vertAlign w:val="superscript"/>
              </w:rPr>
              <w:footnoteReference w:id="1"/>
            </w:r>
          </w:p>
          <w:p>
            <w:pPr>
              <w:pStyle w:val="a8"/>
            </w:pPr>
            <w:r>
              <w:rPr>
                <w:color w:val="333399"/>
              </w:rPr>
              <w:t>국문제목</w:t>
            </w:r>
          </w:p>
          <w:p>
            <w:pPr>
              <w:pStyle w:val="a7"/>
            </w:pPr>
            <w:r>
              <w:rPr>
                <w:color w:val="333399"/>
              </w:rPr>
              <w:t>Author(s)</w:t>
            </w:r>
            <w:r>
              <w:rPr>
                <w:color w:val="333399"/>
              </w:rPr>
              <w:t>’</w:t>
            </w:r>
            <w:r>
              <w:rPr>
                <w:color w:val="333399"/>
              </w:rPr>
              <w:t xml:space="preserve"> Names(</w:t>
            </w:r>
            <w:r>
              <w:rPr>
                <w:color w:val="333399"/>
              </w:rPr>
              <w:t>○○</w:t>
            </w:r>
            <w:r>
              <w:rPr>
                <w:color w:val="333399"/>
              </w:rPr>
              <w:t xml:space="preserve"> University, Associate Professor)</w:t>
            </w:r>
          </w:p>
          <w:p>
            <w:pPr>
              <w:pStyle w:val="aa"/>
            </w:pPr>
            <w:r>
              <w:rPr>
                <w:color w:val="333399"/>
              </w:rPr>
              <w:t>국문성명</w:t>
            </w:r>
            <w:r>
              <w:rPr>
                <w:color w:val="333399"/>
              </w:rPr>
              <w:t>(</w:t>
            </w:r>
            <w:r>
              <w:rPr>
                <w:color w:val="333399"/>
              </w:rPr>
              <w:t>○○</w:t>
            </w:r>
            <w:r>
              <w:rPr>
                <w:color w:val="333399"/>
              </w:rPr>
              <w:t>대학교</w:t>
            </w:r>
            <w:r>
              <w:rPr>
                <w:color w:val="333399"/>
              </w:rPr>
              <w:t xml:space="preserve">, </w:t>
            </w:r>
            <w:r>
              <w:rPr>
                <w:color w:val="333399"/>
              </w:rPr>
              <w:t>부교수</w:t>
            </w:r>
            <w:r>
              <w:rPr>
                <w:color w:val="333399"/>
              </w:rPr>
              <w:t>)</w:t>
            </w:r>
          </w:p>
        </w:tc>
      </w:tr>
      <w:tr>
        <w:trPr>
          <w:jc w:val="center"/>
          <w:trHeight w:val="113" w:hRule="atLeast"/>
        </w:trPr>
        <w:tc>
          <w:tcPr>
            <w:tcW w:w="8274" w:type="dxa"/>
            <w:tcBorders>
              <w:top w:val="single" w:sz="23" w:space="0" w:color="00ACFF"/>
              <w:left w:val="none" w:sz="3" w:space="0" w:color="000000"/>
              <w:bottom w:val="single" w:sz="23" w:space="0" w:color="00ACFF"/>
              <w:right w:val="none" w:sz="3" w:space="0" w:color="000000"/>
            </w:tcBorders>
            <w:shd w:val="clear" w:color="auto" w:fill="F2F2F2"/>
            <w:vAlign w:val="center"/>
          </w:tcPr>
          <w:p>
            <w:pPr>
              <w:pStyle w:val="Abstract"/>
            </w:pPr>
            <w:r>
              <w:t xml:space="preserve">ABSTRACT </w:t>
            </w:r>
          </w:p>
          <w:p>
            <w:pPr>
              <w:pStyle w:val="Abstract"/>
            </w:pPr>
            <w:r>
              <w:rPr>
                <w:color w:val="FF0000"/>
                <w:sz w:val="16"/>
              </w:rPr>
              <w:t>(Write below 1</w:t>
            </w:r>
            <w:r>
              <w:rPr>
                <w:color w:val="FF0000"/>
                <w:sz w:val="16"/>
              </w:rPr>
              <w:t>8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color w:val="FF0000"/>
                <w:sz w:val="16"/>
              </w:rPr>
              <w:t>sentences</w:t>
            </w:r>
            <w:r>
              <w:rPr>
                <w:color w:val="FF0000"/>
                <w:sz w:val="16"/>
              </w:rPr>
              <w:t xml:space="preserve"> </w:t>
            </w:r>
            <w:r>
              <w:rPr>
                <w:rFonts w:hint="eastAsia"/>
                <w:color w:val="FF0000"/>
                <w:sz w:val="16"/>
              </w:rPr>
              <w:t>or 150-200 words</w:t>
            </w:r>
            <w:r>
              <w:rPr>
                <w:color w:val="FF0000"/>
                <w:sz w:val="16"/>
              </w:rPr>
              <w:t>)</w:t>
            </w:r>
          </w:p>
          <w:p>
            <w:pPr>
              <w:pStyle w:val="ac"/>
            </w:pPr>
            <w:r>
              <w:t xml:space="preserve">(Purpose) </w:t>
            </w:r>
          </w:p>
          <w:p>
            <w:pPr>
              <w:pStyle w:val="ac"/>
            </w:pPr>
            <w:r>
              <w:t xml:space="preserve">(Methods) </w:t>
            </w:r>
          </w:p>
          <w:p>
            <w:pPr>
              <w:pStyle w:val="ac"/>
            </w:pPr>
            <w:r>
              <w:t>(Results)</w:t>
            </w:r>
          </w:p>
          <w:p>
            <w:pPr>
              <w:pStyle w:val="ac"/>
            </w:pPr>
            <w:r>
              <w:t>(Conclusions)</w:t>
            </w:r>
          </w:p>
          <w:p>
            <w:pPr>
              <w:pStyle w:val="Abstract"/>
            </w:pPr>
          </w:p>
          <w:p>
            <w:pPr>
              <w:pStyle w:val="ad"/>
            </w:pPr>
            <w:r>
              <w:t>KEY WORDS:</w:t>
            </w:r>
          </w:p>
          <w:p>
            <w:pPr>
              <w:pStyle w:val="ab"/>
            </w:pPr>
            <w:r>
              <w:t>국문요약</w:t>
            </w:r>
            <w:r>
              <w:t xml:space="preserve"> </w:t>
            </w:r>
          </w:p>
          <w:p>
            <w:pPr>
              <w:pStyle w:val="ab"/>
            </w:pPr>
            <w:r>
              <w:rPr>
                <w:color w:val="FF0000"/>
                <w:sz w:val="18"/>
              </w:rPr>
              <w:t>(1</w:t>
            </w:r>
            <w:r>
              <w:rPr>
                <w:color w:val="FF0000"/>
                <w:sz w:val="18"/>
              </w:rPr>
              <w:t>5</w:t>
            </w:r>
            <w:r>
              <w:rPr>
                <w:color w:val="FF0000"/>
                <w:sz w:val="18"/>
              </w:rPr>
              <w:t>줄</w:t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rFonts w:ascii="Cambria" w:hAnsi="Cambria" w:hint="eastAsia"/>
                <w:color w:val="FF0000"/>
                <w:sz w:val="18"/>
              </w:rPr>
              <w:t>또는</w:t>
            </w:r>
            <w:r>
              <w:rPr>
                <w:rFonts w:ascii="Cambria" w:hAnsi="Cambria" w:hint="eastAsia"/>
                <w:color w:val="FF0000"/>
                <w:sz w:val="18"/>
              </w:rPr>
              <w:t xml:space="preserve"> </w:t>
            </w:r>
            <w:r>
              <w:rPr>
                <w:rFonts w:ascii="Cambria" w:hAnsi="Cambria"/>
                <w:color w:val="FF0000"/>
                <w:sz w:val="18"/>
              </w:rPr>
              <w:t>300</w:t>
            </w:r>
            <w:r>
              <w:rPr>
                <w:rFonts w:ascii="Cambria" w:hAnsi="Cambria" w:hint="eastAsia"/>
                <w:color w:val="FF0000"/>
                <w:sz w:val="18"/>
              </w:rPr>
              <w:t>자</w:t>
            </w:r>
            <w:r>
              <w:rPr>
                <w:rFonts w:ascii="Cambria" w:hAnsi="Cambria" w:hint="eastAsia"/>
                <w:color w:val="FF000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이내로</w:t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작성</w:t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요망</w:t>
            </w:r>
            <w:r>
              <w:rPr>
                <w:color w:val="FF0000"/>
                <w:sz w:val="18"/>
              </w:rPr>
              <w:t>)</w:t>
            </w:r>
          </w:p>
          <w:p>
            <w:pPr>
              <w:pStyle w:val="ac"/>
            </w:pPr>
            <w:r>
              <w:t>(</w:t>
            </w:r>
            <w:r>
              <w:t>목적</w:t>
            </w:r>
            <w:r>
              <w:t xml:space="preserve">)  </w:t>
            </w:r>
          </w:p>
          <w:p>
            <w:pPr>
              <w:pStyle w:val="ac"/>
            </w:pPr>
            <w:r>
              <w:t>(</w:t>
            </w:r>
            <w:r>
              <w:t>방법</w:t>
            </w:r>
            <w:r>
              <w:t xml:space="preserve">) </w:t>
            </w:r>
          </w:p>
          <w:p>
            <w:pPr>
              <w:pStyle w:val="ac"/>
            </w:pPr>
            <w:r>
              <w:t>(</w:t>
            </w:r>
            <w:r>
              <w:t>결과</w:t>
            </w:r>
            <w:r>
              <w:t xml:space="preserve">)  </w:t>
            </w:r>
          </w:p>
          <w:p>
            <w:pPr>
              <w:pStyle w:val="ac"/>
            </w:pPr>
            <w:r>
              <w:t>(</w:t>
            </w:r>
            <w:r>
              <w:t>결론</w:t>
            </w:r>
            <w:r>
              <w:t>)</w:t>
            </w:r>
          </w:p>
          <w:p>
            <w:pPr>
              <w:pStyle w:val="ac"/>
            </w:pPr>
          </w:p>
          <w:p>
            <w:pPr>
              <w:pStyle w:val="ad"/>
            </w:pPr>
            <w:r>
              <w:t>주요어</w:t>
            </w:r>
            <w:r>
              <w:t xml:space="preserve"> :</w:t>
            </w:r>
          </w:p>
        </w:tc>
      </w:tr>
    </w:tbl>
    <w:p>
      <w:pPr>
        <w:pStyle w:val="a3"/>
      </w:pPr>
    </w:p>
    <w:p>
      <w:pPr>
        <w:pStyle w:val="a3"/>
        <w:sectPr>
          <w:pgSz w:w="10772" w:h="14740"/>
          <w:pgMar w:top="1757" w:right="1247" w:bottom="1786" w:left="1247" w:header="907" w:footer="935" w:gutter="0"/>
          <w:cols w:space="0"/>
          <w:docGrid w:linePitch="360"/>
          <w:endnotePr>
            <w:numFmt w:val="decimal"/>
          </w:endnotePr>
        </w:sectPr>
      </w:pPr>
    </w:p>
    <w:p>
      <w:pPr>
        <w:pStyle w:val="af"/>
      </w:pPr>
      <w:r>
        <w:t>Ⅰ</w:t>
      </w:r>
      <w:r>
        <w:t>. Introduction</w:t>
      </w:r>
    </w:p>
    <w:p>
      <w:pPr>
        <w:pStyle w:val="1"/>
      </w:pPr>
      <w:r>
        <w:t>1. Title</w:t>
      </w:r>
    </w:p>
    <w:p>
      <w:pPr>
        <w:pStyle w:val="10"/>
      </w:pPr>
      <w:r>
        <w:t>1) title</w:t>
      </w:r>
    </w:p>
    <w:p>
      <w:pPr>
        <w:pStyle w:val="a4"/>
      </w:pPr>
      <w:r>
        <w:t xml:space="preserve"> 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"/>
      </w:pPr>
      <w:r>
        <w:t>Ⅱ</w:t>
      </w:r>
      <w:r>
        <w:t>. Methods</w:t>
      </w:r>
    </w:p>
    <w:p>
      <w:pPr>
        <w:pStyle w:val="1"/>
      </w:pPr>
      <w:r>
        <w:t>1. title</w:t>
      </w:r>
    </w:p>
    <w:p>
      <w:pPr>
        <w:pStyle w:val="10"/>
      </w:pPr>
      <w:r>
        <w:t>1) title</w:t>
      </w:r>
    </w:p>
    <w:p>
      <w:pPr>
        <w:pStyle w:val="10"/>
      </w:pPr>
      <w:r>
        <w:rPr>
          <w:b w:val="0"/>
        </w:rPr>
        <w:t xml:space="preserve"> 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0"/>
      </w:pPr>
      <w:r>
        <w:t>Table 1. Title</w:t>
      </w:r>
    </w:p>
    <w:tbl>
      <w:tblPr>
        <w:tblOverlap w:val="never"/>
        <w:tblW w:w="349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83"/>
        <w:gridCol w:w="629"/>
        <w:gridCol w:w="629"/>
        <w:gridCol w:w="629"/>
        <w:gridCol w:w="629"/>
      </w:tblGrid>
      <w:tr>
        <w:trPr>
          <w:trHeight w:val="56" w:hRule="atLeast"/>
        </w:trPr>
        <w:tc>
          <w:tcPr>
            <w:tcW w:w="983" w:type="dxa"/>
            <w:tcBorders>
              <w:top w:val="single" w:sz="9" w:space="0" w:color="000000"/>
              <w:left w:val="none" w:sz="2" w:space="0" w:color="000000"/>
              <w:bottom w:val="double" w:sz="5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Factor</w:t>
            </w:r>
          </w:p>
        </w:tc>
        <w:tc>
          <w:tcPr>
            <w:tcW w:w="629" w:type="dxa"/>
            <w:tcBorders>
              <w:top w:val="single" w:sz="9" w:space="0" w:color="000000"/>
              <w:left w:val="none" w:sz="2" w:space="0" w:color="000000"/>
              <w:bottom w:val="double" w:sz="5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F</w:t>
            </w:r>
          </w:p>
        </w:tc>
        <w:tc>
          <w:tcPr>
            <w:tcW w:w="629" w:type="dxa"/>
            <w:tcBorders>
              <w:top w:val="single" w:sz="9" w:space="0" w:color="000000"/>
              <w:left w:val="none" w:sz="2" w:space="0" w:color="000000"/>
              <w:bottom w:val="double" w:sz="5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p</w:t>
            </w:r>
          </w:p>
        </w:tc>
        <w:tc>
          <w:tcPr>
            <w:tcW w:w="629" w:type="dxa"/>
            <w:tcBorders>
              <w:top w:val="single" w:sz="9" w:space="0" w:color="000000"/>
              <w:left w:val="none" w:sz="2" w:space="0" w:color="000000"/>
              <w:bottom w:val="double" w:sz="5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np</w:t>
            </w:r>
            <w:r>
              <w:t>²</w:t>
            </w:r>
          </w:p>
        </w:tc>
        <w:tc>
          <w:tcPr>
            <w:tcW w:w="629" w:type="dxa"/>
            <w:tcBorders>
              <w:top w:val="single" w:sz="9" w:space="0" w:color="000000"/>
              <w:left w:val="none" w:sz="2" w:space="0" w:color="000000"/>
              <w:bottom w:val="double" w:sz="5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power</w:t>
            </w:r>
          </w:p>
        </w:tc>
      </w:tr>
      <w:tr>
        <w:trPr>
          <w:trHeight w:val="56" w:hRule="atLeast"/>
        </w:trPr>
        <w:tc>
          <w:tcPr>
            <w:tcW w:w="983" w:type="dxa"/>
            <w:tcBorders>
              <w:top w:val="doub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Social Status</w:t>
            </w:r>
          </w:p>
        </w:tc>
        <w:tc>
          <w:tcPr>
            <w:tcW w:w="629" w:type="dxa"/>
            <w:tcBorders>
              <w:top w:val="doub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27.17</w:t>
            </w:r>
          </w:p>
        </w:tc>
        <w:tc>
          <w:tcPr>
            <w:tcW w:w="629" w:type="dxa"/>
            <w:tcBorders>
              <w:top w:val="doub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.000</w:t>
            </w:r>
          </w:p>
        </w:tc>
        <w:tc>
          <w:tcPr>
            <w:tcW w:w="629" w:type="dxa"/>
            <w:tcBorders>
              <w:top w:val="doub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.18</w:t>
            </w:r>
          </w:p>
        </w:tc>
        <w:tc>
          <w:tcPr>
            <w:tcW w:w="629" w:type="dxa"/>
            <w:tcBorders>
              <w:top w:val="double" w:sz="5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  <w:r>
              <w:t>1.00</w:t>
            </w:r>
          </w:p>
        </w:tc>
      </w:tr>
      <w:tr>
        <w:trPr>
          <w:trHeight w:val="56" w:hRule="atLeast"/>
        </w:trPr>
        <w:tc>
          <w:tcPr>
            <w:tcW w:w="98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</w:tr>
      <w:tr>
        <w:trPr>
          <w:trHeight w:val="56" w:hRule="atLeast"/>
        </w:trPr>
        <w:tc>
          <w:tcPr>
            <w:tcW w:w="98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</w:tr>
      <w:tr>
        <w:trPr>
          <w:trHeight w:val="56" w:hRule="atLeast"/>
        </w:trPr>
        <w:tc>
          <w:tcPr>
            <w:tcW w:w="983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29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>
            <w:pPr>
              <w:pStyle w:val="af1"/>
            </w:pPr>
          </w:p>
        </w:tc>
      </w:tr>
    </w:tbl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1"/>
      </w:pPr>
      <w:r>
        <w:t>2. Title</w:t>
      </w:r>
    </w:p>
    <w:p>
      <w:pPr>
        <w:pStyle w:val="a4"/>
      </w:pPr>
      <w:r>
        <w:t xml:space="preserve"> 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0"/>
        <w:ind w:firstLineChars="300" w:firstLine="431"/>
      </w:pPr>
      <w:r>
        <w:t>Table 2. Title</w:t>
      </w:r>
    </w:p>
    <w:tbl>
      <w:tblPr>
        <w:tblpPr w:leftFromText="142" w:rightFromText="142" w:vertAnchor="text" w:horzAnchor="page" w:tblpX="1725" w:tblpY="206"/>
        <w:tblOverlap w:val="never"/>
        <w:tblW w:w="77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43"/>
        <w:gridCol w:w="657"/>
        <w:gridCol w:w="659"/>
        <w:gridCol w:w="1316"/>
        <w:gridCol w:w="657"/>
        <w:gridCol w:w="659"/>
        <w:gridCol w:w="657"/>
        <w:gridCol w:w="659"/>
        <w:gridCol w:w="657"/>
        <w:gridCol w:w="654"/>
      </w:tblGrid>
      <w:tr>
        <w:trPr>
          <w:trHeight w:val="208" w:hRule="atLeast"/>
        </w:trPr>
        <w:tc>
          <w:tcPr>
            <w:tcW w:w="1143" w:type="dxa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Age</w:t>
            </w:r>
          </w:p>
        </w:tc>
        <w:tc>
          <w:tcPr>
            <w:tcW w:w="1316" w:type="dxa"/>
            <w:gridSpan w:val="2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1316" w:type="dxa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</w:tcPr>
          <w:p>
            <w:pPr>
              <w:pStyle w:val="af1"/>
            </w:pPr>
          </w:p>
        </w:tc>
        <w:tc>
          <w:tcPr>
            <w:tcW w:w="1316" w:type="dxa"/>
            <w:gridSpan w:val="2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1316" w:type="dxa"/>
            <w:gridSpan w:val="2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1311" w:type="dxa"/>
            <w:gridSpan w:val="2"/>
            <w:tcBorders>
              <w:top w:val="single" w:sz="9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</w:tr>
      <w:tr>
        <w:trPr>
          <w:trHeight w:val="48" w:hRule="atLeast"/>
        </w:trPr>
        <w:tc>
          <w:tcPr>
            <w:tcW w:w="1143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M</w:t>
            </w:r>
          </w:p>
        </w:tc>
        <w:tc>
          <w:tcPr>
            <w:tcW w:w="658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SD</w:t>
            </w:r>
          </w:p>
        </w:tc>
        <w:tc>
          <w:tcPr>
            <w:tcW w:w="1316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M</w:t>
            </w:r>
          </w:p>
        </w:tc>
        <w:tc>
          <w:tcPr>
            <w:tcW w:w="658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SD</w:t>
            </w:r>
          </w:p>
        </w:tc>
        <w:tc>
          <w:tcPr>
            <w:tcW w:w="657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M</w:t>
            </w:r>
          </w:p>
        </w:tc>
        <w:tc>
          <w:tcPr>
            <w:tcW w:w="658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SD</w:t>
            </w:r>
          </w:p>
        </w:tc>
        <w:tc>
          <w:tcPr>
            <w:tcW w:w="657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F</w:t>
            </w:r>
          </w:p>
        </w:tc>
        <w:tc>
          <w:tcPr>
            <w:tcW w:w="654" w:type="dxa"/>
            <w:tcBorders>
              <w:top w:val="double" w:sz="4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p</w:t>
            </w:r>
          </w:p>
        </w:tc>
      </w:tr>
      <w:tr>
        <w:trPr>
          <w:trHeight w:val="208" w:hRule="atLeast"/>
        </w:trPr>
        <w:tc>
          <w:tcPr>
            <w:tcW w:w="114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...</w:t>
            </w: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131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</w:tr>
      <w:tr>
        <w:trPr>
          <w:trHeight w:val="208" w:hRule="atLeast"/>
        </w:trPr>
        <w:tc>
          <w:tcPr>
            <w:tcW w:w="114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...</w:t>
            </w: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131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</w:tr>
      <w:tr>
        <w:trPr>
          <w:trHeight w:val="208" w:hRule="atLeast"/>
        </w:trPr>
        <w:tc>
          <w:tcPr>
            <w:tcW w:w="1143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  <w:r>
              <w:t>...</w:t>
            </w: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  <w:jc w:val="left"/>
              <w:rPr>
                <w:rFonts w:eastAsiaTheme="minorEastAsia"/>
              </w:rPr>
            </w:pPr>
          </w:p>
        </w:tc>
        <w:tc>
          <w:tcPr>
            <w:tcW w:w="1316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8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7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  <w:tc>
          <w:tcPr>
            <w:tcW w:w="654" w:type="dxa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f1"/>
            </w:pPr>
          </w:p>
        </w:tc>
      </w:tr>
    </w:tbl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2"/>
      </w:pPr>
      <w:r>
        <w:t xml:space="preserve">Figure </w:t>
      </w:r>
      <w:r>
        <w:fldChar w:fldCharType="begin"/>
      </w:r>
      <w:r>
        <w:instrText xml:space="preserve">SEQ </w:instrText>
      </w:r>
      <w:r>
        <w:instrText>그림</w:instrText>
      </w:r>
      <w:r>
        <w:instrText xml:space="preserve"> %d \* ARABIC</w:instrText>
      </w:r>
      <w:r>
        <w:fldChar w:fldCharType="separate"/>
      </w:r>
      <w:r>
        <w:t>1</w:t>
      </w:r>
      <w:r>
        <w:fldChar w:fldCharType="end"/>
      </w:r>
      <w:r>
        <w:t xml:space="preserve">. Title </w:t>
      </w:r>
    </w:p>
    <w:p>
      <w:pPr>
        <w:pStyle w:val="a4"/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0" simplePos="0" relativeHeight="3" allowOverlap="1" hidden="0">
                <wp:simplePos x="0" y="0"/>
                <wp:positionH relativeFrom="column">
                  <wp:posOffset>0</wp:posOffset>
                </wp:positionH>
                <wp:positionV relativeFrom="line">
                  <wp:posOffset>0</wp:posOffset>
                </wp:positionV>
                <wp:extent cx="2354580" cy="937260"/>
                <wp:effectExtent l="2095" t="2095" r="2095" b="2095"/>
                <wp:wrapTopAndBottom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4580" cy="937260"/>
                        </a:xfrm>
                        <a:prstGeom prst="rect">
                          <a:avLst/>
                        </a:prstGeom>
                        <a:ln w="4191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0pt;width:185.4pt;height:73.8pt;mso-position-horizontal-relative:column;mso-position-vertical-relative:line;v-text-anchor:top;mso-wrap-style:square;z-index:3" o:allowincell="f" filled="f" stroked="t" strokecolor="#0" strokeweight="0.33pt">
                <w10:wrap type="topAndBottom"/>
                <v:stroke joinstyle="round"/>
              </v:rect>
            </w:pict>
          </mc:Fallback>
        </mc:AlternateConten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"/>
      </w:pPr>
      <w:r>
        <w:t>Ⅲ</w:t>
      </w:r>
      <w:r>
        <w:t>. Results</w:t>
      </w:r>
    </w:p>
    <w:p>
      <w:pPr>
        <w:pStyle w:val="1"/>
      </w:pPr>
      <w:r>
        <w:t>1. Title</w:t>
      </w:r>
    </w:p>
    <w:p>
      <w:pPr>
        <w:pStyle w:val="10"/>
      </w:pPr>
      <w:r>
        <w:t>1) Title</w:t>
      </w:r>
    </w:p>
    <w:p>
      <w:pPr>
        <w:pStyle w:val="a4"/>
      </w:pPr>
      <w:r>
        <w:t>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2"/>
      </w:pPr>
      <w:r>
        <w:t xml:space="preserve">Figure </w:t>
      </w:r>
      <w:r>
        <w:fldChar w:fldCharType="begin"/>
      </w:r>
      <w:r>
        <w:instrText xml:space="preserve">SEQ </w:instrText>
      </w:r>
      <w:r>
        <w:instrText>그림</w:instrText>
      </w:r>
      <w:r>
        <w:instrText xml:space="preserve"> %d \* ARABIC</w:instrText>
      </w:r>
      <w:r>
        <w:fldChar w:fldCharType="separate"/>
      </w:r>
      <w:r>
        <w:t>2</w:t>
      </w:r>
      <w:r>
        <w:fldChar w:fldCharType="end"/>
      </w:r>
      <w:r>
        <w:t xml:space="preserve">. Title </w:t>
      </w:r>
    </w:p>
    <w:p>
      <w:pPr>
        <w:pStyle w:val="a4"/>
      </w:pPr>
      <w:r>
        <w:rPr>
          <w:noProof/>
        </w:rPr>
        <mc:AlternateContent>
          <mc:Choice Requires="wps">
            <w:drawing>
              <wp:anchor distT="251968" distB="0" distL="0" distR="0" behindDoc="0" locked="0" layoutInCell="0" simplePos="0" relativeHeight="5" allowOverlap="1" hidden="0">
                <wp:simplePos x="0" y="0"/>
                <wp:positionH relativeFrom="column">
                  <wp:posOffset>-190500</wp:posOffset>
                </wp:positionH>
                <wp:positionV relativeFrom="line">
                  <wp:posOffset>197485</wp:posOffset>
                </wp:positionV>
                <wp:extent cx="5196840" cy="2301240"/>
                <wp:effectExtent l="2095" t="2095" r="2095" b="2095"/>
                <wp:wrapTopAndBottom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96840" cy="230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  <w:p>
                            <w:pPr>
                              <w:pStyle w:val="af3"/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-15pt;margin-top:15.55pt;width:409.2pt;height:181.2pt;mso-position-horizontal-relative:column;mso-position-vertical-relative:line;v-text-anchor:middle;mso-wrap-style:square;z-index:5" o:allowincell="f" filled="t" fillcolor="#ffffff" stroked="t" strokecolor="#0" strokeweight="0.33pt">
                <w10:wrap type="topAndBottom"/>
                <v:textbox style="mso-fit-shape-to-text:t" inset="1.0mm,1.0mm,1.0mm,1.0mm">
                  <w:txbxContent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  <w:p>
                      <w:pPr>
                        <w:pStyle w:val="af3"/>
                        <w:rPr>
                          <w:rFonts w:eastAsiaTheme="minorEastAsia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</w:p>
    <w:p>
      <w:pPr>
        <w:pStyle w:val="a4"/>
      </w:pPr>
    </w:p>
    <w:p>
      <w:pPr>
        <w:pStyle w:val="1"/>
      </w:pPr>
      <w:r>
        <w:t>2. Ttitle</w:t>
      </w:r>
    </w:p>
    <w:p>
      <w:pPr>
        <w:pStyle w:val="a4"/>
      </w:pPr>
      <w:r>
        <w:t>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"/>
      </w:pPr>
      <w:r>
        <w:t>Ⅳ</w:t>
      </w:r>
      <w:r>
        <w:t>. Discussion</w:t>
      </w:r>
    </w:p>
    <w:p>
      <w:pPr>
        <w:pStyle w:val="1"/>
      </w:pPr>
      <w:r>
        <w:t>1. Title</w:t>
      </w:r>
    </w:p>
    <w:p>
      <w:pPr>
        <w:pStyle w:val="10"/>
      </w:pPr>
      <w:r>
        <w:t>1) Title</w:t>
      </w:r>
    </w:p>
    <w:p>
      <w:pPr>
        <w:pStyle w:val="a4"/>
      </w:pPr>
      <w:r>
        <w:t xml:space="preserve">(1) Title </w:t>
      </w:r>
    </w:p>
    <w:p>
      <w:pPr>
        <w:pStyle w:val="a4"/>
      </w:pPr>
      <w:r>
        <w:t xml:space="preserve"> </w:t>
      </w:r>
      <w:r>
        <w:t>①</w:t>
      </w:r>
      <w:r>
        <w:t xml:space="preserve"> Title </w:t>
      </w:r>
    </w:p>
    <w:p>
      <w:pPr>
        <w:pStyle w:val="a4"/>
      </w:pPr>
      <w:r>
        <w:t>main text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"/>
      </w:pPr>
      <w:r>
        <w:t>Ⅴ</w:t>
      </w:r>
      <w:r>
        <w:t>. Conclusions</w:t>
      </w: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f4"/>
      </w:pPr>
      <w:r>
        <w:t>References</w:t>
      </w:r>
    </w:p>
    <w:p>
      <w:pPr>
        <w:pStyle w:val="af5"/>
      </w:pPr>
      <w:r>
        <w:rPr>
          <w:color w:val="FF0000"/>
        </w:rPr>
        <w:t xml:space="preserve">*Write based on APY style(7edition) </w:t>
      </w:r>
    </w:p>
    <w:p>
      <w:pPr>
        <w:pStyle w:val="a3"/>
        <w:ind w:left="400" w:hanging="400"/>
      </w:pPr>
      <w:r>
        <w:rPr>
          <w:rFonts w:ascii="HCI Poppy"/>
          <w:color w:val="0000FF"/>
          <w:w w:val="90"/>
          <w:spacing w:val="-10"/>
        </w:rPr>
        <w:t xml:space="preserve">Smith, J. A., &amp; Brown, L. M. (2020). The effects of high-intensity interval training on cardiovascular endurance in adolescent athletes. </w:t>
      </w:r>
      <w:r>
        <w:rPr>
          <w:rFonts w:ascii="HCI Poppy"/>
          <w:i/>
          <w:color w:val="0000FF"/>
          <w:w w:val="90"/>
          <w:spacing w:val="-10"/>
        </w:rPr>
        <w:t>Journal of Physical Education and Sports Science</w:t>
      </w:r>
      <w:r>
        <w:rPr>
          <w:rFonts w:ascii="HCI Poppy"/>
          <w:color w:val="0000FF"/>
          <w:w w:val="90"/>
          <w:spacing w:val="-10"/>
        </w:rPr>
        <w:t>, 45(2), 123</w:t>
      </w:r>
      <w:r>
        <w:rPr>
          <w:rFonts w:ascii="한양신명조"/>
          <w:color w:val="0000FF"/>
          <w:w w:val="90"/>
          <w:spacing w:val="-10"/>
        </w:rPr>
        <w:t>–</w:t>
      </w:r>
      <w:r>
        <w:rPr>
          <w:rFonts w:ascii="HCI Poppy"/>
          <w:color w:val="0000FF"/>
          <w:w w:val="90"/>
          <w:spacing w:val="-10"/>
        </w:rPr>
        <w:t>135.</w:t>
      </w:r>
    </w:p>
    <w:p>
      <w:pPr>
        <w:pStyle w:val="af5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</w:pPr>
    </w:p>
    <w:p>
      <w:pPr>
        <w:pStyle w:val="a4"/>
        <w:wordWrap/>
        <w:jc w:val="right"/>
      </w:pPr>
      <w:r>
        <w:t xml:space="preserve">Received: 2025. 01. 15. </w:t>
      </w:r>
    </w:p>
    <w:p>
      <w:pPr>
        <w:pStyle w:val="a4"/>
        <w:wordWrap/>
        <w:jc w:val="right"/>
      </w:pPr>
      <w:r>
        <w:t xml:space="preserve">Revised: 2025. 02. 01. </w:t>
      </w:r>
    </w:p>
    <w:p>
      <w:pPr>
        <w:pStyle w:val="a4"/>
        <w:wordWrap/>
        <w:jc w:val="right"/>
      </w:pPr>
      <w:r>
        <w:t>Accepted: 2025. 03. 10.</w:t>
      </w:r>
    </w:p>
    <w:sectPr>
      <w:type w:val="continuous"/>
      <w:pgSz w:w="10772" w:h="14740"/>
      <w:pgMar w:top="1757" w:right="1247" w:bottom="1786" w:left="1247" w:header="907" w:footer="935" w:gutter="0"/>
      <w:cols w:space="454" w:num="2"/>
      <w:docGrid w:linePitch="360"/>
      <w:endnotePr>
        <w:numFmt w:val="decimal"/>
      </w:endnotePr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HCI Poppy">
    <w:family w:val="roman"/>
    <w:altName w:val="Cambria"/>
    <w:charset w:val="00"/>
    <w:notTrueType w:val="false"/>
  </w:font>
  <w:font w:name="한양신명조">
    <w:family w:val="roman"/>
    <w:charset w:val="81"/>
    <w:notTrueType w:val="false"/>
  </w:font>
  <w:font w:name="휴먼명조">
    <w:family w:val="roman"/>
    <w:altName w:val="HyhwpEQ"/>
    <w:charset w:val="81"/>
    <w:notTrueType w:val="false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나눔명조">
    <w:panose1 w:val="02020603020101020101"/>
    <w:family w:val="roman"/>
    <w:charset w:val="81"/>
    <w:notTrueType w:val="false"/>
    <w:sig w:usb0="800002A7" w:usb1="01D7F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CI Hollyhock">
    <w:family w:val="roman"/>
    <w:altName w:val="Cambria"/>
    <w:charset w:val="00"/>
    <w:notTrueType w:val="false"/>
  </w:font>
  <w:font w:name="휴먼고딕">
    <w:family w:val="roman"/>
    <w:altName w:val="HyhwpEQ"/>
    <w:charset w:val="81"/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a3"/>
      </w:pPr>
      <w:r>
        <w:rPr>
          <w:vertAlign w:val="superscript"/>
        </w:rPr>
        <w:footnoteRef/>
      </w:r>
      <w:r>
        <w:rPr>
          <w:rFonts w:ascii="휴먼명조"/>
          <w:w w:val="90"/>
          <w:sz w:val="16"/>
          <w:spacing w:val="-8"/>
        </w:rPr>
        <w:t xml:space="preserve"> Corresponding Author: 000, email address</w:t>
      </w:r>
      <w:r>
        <w:rPr>
          <w:rFonts w:ascii="휴먼명조"/>
          <w:sz w:val="16"/>
        </w:rPr>
        <w:t xml:space="preserve">                                          </w:t>
      </w:r>
      <w:r>
        <w:rPr>
          <w:rFonts w:ascii="휴먼명조"/>
          <w:w w:val="90"/>
          <w:sz w:val="16"/>
          <w:spacing w:val="-8"/>
        </w:rPr>
        <w:t xml:space="preserve"> </w:t>
      </w:r>
      <w:r>
        <w:rPr>
          <w:rFonts w:ascii="휴먼명조"/>
          <w:w w:val="90"/>
          <w:sz w:val="18"/>
          <w:spacing w:val="-9"/>
        </w:rPr>
        <w:t xml:space="preserve"> </w:t>
      </w:r>
      <w:r>
        <w:rPr>
          <w:w w:val="90"/>
          <w:sz w:val="18"/>
          <w:spacing w:val="-9"/>
        </w:rPr>
        <w:t>COPYRIGHT</w:t>
      </w:r>
      <w:r>
        <w:rPr>
          <w:w w:val="90"/>
          <w:sz w:val="18"/>
          <w:spacing w:val="-9"/>
        </w:rPr>
        <w:t>ⓒ</w:t>
      </w:r>
      <w:r>
        <w:rPr>
          <w:w w:val="90"/>
          <w:sz w:val="18"/>
          <w:spacing w:val="-9"/>
        </w:rPr>
        <w:t>2025 AJPESS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7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rPr>
        <w:color w:val="00ACFF"/>
      </w:rPr>
      <w:t>Author names</w:t>
    </w:r>
    <w:r>
      <w:tab/>
    </w:r>
    <w:r>
      <w:fldChar w:fldCharType="begin"/>
    </w:r>
    <w:r>
      <w:instrText>PAGE  \* ARABIC</w:instrText>
    </w:r>
    <w:r>
      <w:fldChar w:fldCharType="separate"/>
    </w:r>
    <w:r>
      <w:rPr>
        <w:noProof/>
      </w:rPr>
      <w:t>6</w:t>
    </w:r>
    <w:r>
      <w:rPr>
        <w:color w:val="00AC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2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footnotePr>
    <w:footnote w:id="-1"/>
    <w:footnote w:id="0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150"/>
    <w:lsdException w:name="Light List Accent 1" w:uiPriority="151"/>
    <w:lsdException w:name="Light Grid Accent 1" w:uiPriority="152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150"/>
    <w:lsdException w:name="Light List Accent 2" w:uiPriority="151"/>
    <w:lsdException w:name="Light Grid Accent 2" w:uiPriority="152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150"/>
    <w:lsdException w:name="Light List Accent 3" w:uiPriority="151"/>
    <w:lsdException w:name="Light Grid Accent 3" w:uiPriority="152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150"/>
    <w:lsdException w:name="Light List Accent 4" w:uiPriority="151"/>
    <w:lsdException w:name="Light Grid Accent 4" w:uiPriority="152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150"/>
    <w:lsdException w:name="Light List Accent 5" w:uiPriority="151"/>
    <w:lsdException w:name="Light Grid Accent 5" w:uiPriority="152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150"/>
    <w:lsdException w:name="Light List Accent 6" w:uiPriority="151"/>
    <w:lsdException w:name="Light Grid Accent 6" w:uiPriority="152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  <w:sz w:val="20"/>
    </w:rPr>
  </w:style>
  <w:style w:type="paragraph" w:styleId="a4">
    <w:name w:val="Body Text"/>
    <w:uiPriority w:val="1"/>
    <w:pPr>
      <w:ind w:left="300" w:firstLine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나눔명조" w:eastAsia="나눔명조"/>
      <w:color w:val="000000"/>
      <w:w w:val="90"/>
      <w:sz w:val="20"/>
      <w:spacing w:val="-10"/>
    </w:rPr>
  </w:style>
  <w:style w:type="paragraph" w:customStyle="1" w:styleId="a5">
    <w:name w:val="논문제목(국문)"/>
    <w:uiPriority w:val="2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00" w:before="300" w:line="312" w:lineRule="auto"/>
      <w:textAlignment w:val="baseline"/>
    </w:pPr>
    <w:rPr>
      <w:rFonts w:ascii="나눔명조" w:eastAsia="나눔명조"/>
      <w:b/>
      <w:color w:val="000000"/>
      <w:w w:val="90"/>
      <w:sz w:val="30"/>
      <w:spacing w:val="-15"/>
    </w:rPr>
  </w:style>
  <w:style w:type="paragraph" w:customStyle="1" w:styleId="a6">
    <w:name w:val="부제목(국문)"/>
    <w:uiPriority w:val="3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color w:val="000000"/>
      <w:w w:val="90"/>
      <w:sz w:val="24"/>
      <w:spacing w:val="-12"/>
    </w:rPr>
  </w:style>
  <w:style w:type="paragraph" w:customStyle="1" w:styleId="a7">
    <w:name w:val="국문이름 및 소속"/>
    <w:uiPriority w:val="4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color w:val="000000"/>
      <w:w w:val="90"/>
      <w:sz w:val="20"/>
      <w:spacing w:val="-10"/>
    </w:rPr>
  </w:style>
  <w:style w:type="paragraph" w:customStyle="1" w:styleId="a8">
    <w:name w:val="논문제목(영문)"/>
    <w:uiPriority w:val="5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300" w:line="312" w:lineRule="auto"/>
      <w:textAlignment w:val="baseline"/>
    </w:pPr>
    <w:rPr>
      <w:rFonts w:ascii="나눔명조" w:eastAsia="나눔명조"/>
      <w:b/>
      <w:color w:val="000000"/>
      <w:w w:val="90"/>
      <w:sz w:val="26"/>
      <w:spacing w:val="-13"/>
    </w:rPr>
  </w:style>
  <w:style w:type="paragraph" w:customStyle="1" w:styleId="a9">
    <w:name w:val="부제목(영문)"/>
    <w:uiPriority w:val="6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color w:val="000000"/>
      <w:w w:val="90"/>
      <w:spacing w:val="-11"/>
    </w:rPr>
  </w:style>
  <w:style w:type="paragraph" w:customStyle="1" w:styleId="aa">
    <w:name w:val="영문이름 및 소속"/>
    <w:uiPriority w:val="7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color w:val="000000"/>
      <w:w w:val="90"/>
      <w:sz w:val="20"/>
      <w:spacing w:val="-10"/>
    </w:rPr>
  </w:style>
  <w:style w:type="paragraph" w:customStyle="1" w:styleId="ab">
    <w:name w:val="요약"/>
    <w:uiPriority w:val="8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b/>
      <w:color w:val="000000"/>
      <w:w w:val="90"/>
      <w:sz w:val="20"/>
      <w:spacing w:val="-10"/>
    </w:rPr>
  </w:style>
  <w:style w:type="paragraph" w:customStyle="1" w:styleId="ac">
    <w:name w:val="국문요약본문"/>
    <w:uiPriority w:val="9"/>
    <w:pPr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나눔명조" w:eastAsia="나눔명조"/>
      <w:color w:val="000000"/>
      <w:w w:val="90"/>
      <w:sz w:val="18"/>
      <w:spacing w:val="-9"/>
    </w:rPr>
  </w:style>
  <w:style w:type="paragraph" w:customStyle="1" w:styleId="ad">
    <w:name w:val="주요어"/>
    <w:uiPriority w:val="10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HCI Poppy" w:eastAsia="휴먼명조"/>
      <w:color w:val="000000"/>
      <w:w w:val="90"/>
      <w:sz w:val="16"/>
      <w:spacing w:val="-8"/>
    </w:rPr>
  </w:style>
  <w:style w:type="paragraph" w:customStyle="1" w:styleId="Abstract">
    <w:name w:val="Abstract"/>
    <w:uiPriority w:val="11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맑은 고딕" w:eastAsia="맑은 고딕"/>
      <w:b/>
      <w:color w:val="000000"/>
      <w:w w:val="90"/>
      <w:sz w:val="20"/>
      <w:spacing w:val="-10"/>
    </w:rPr>
  </w:style>
  <w:style w:type="paragraph" w:customStyle="1" w:styleId="ae">
    <w:name w:val="영문요약본문"/>
    <w:uiPriority w:val="12"/>
    <w:pPr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HCI Poppy" w:eastAsia="휴먼명조"/>
      <w:color w:val="000000"/>
      <w:w w:val="90"/>
      <w:sz w:val="18"/>
      <w:spacing w:val="-9"/>
    </w:rPr>
  </w:style>
  <w:style w:type="paragraph" w:customStyle="1" w:styleId="af">
    <w:name w:val="Ⅰ. 장 제목"/>
    <w:uiPriority w:val="13"/>
    <w:pPr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00" w:before="100" w:line="360" w:lineRule="auto"/>
      <w:textAlignment w:val="baseline"/>
    </w:pPr>
    <w:rPr>
      <w:rFonts w:ascii="HCI Poppy" w:eastAsia="휴먼명조"/>
      <w:b/>
      <w:color w:val="000000"/>
      <w:w w:val="90"/>
      <w:sz w:val="28"/>
      <w:spacing w:val="-14"/>
    </w:rPr>
  </w:style>
  <w:style w:type="paragraph" w:customStyle="1" w:styleId="1">
    <w:name w:val="1. 제목"/>
    <w:uiPriority w:val="14"/>
    <w:pPr>
      <w:ind w:firstLine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00" w:line="360" w:lineRule="auto"/>
      <w:textAlignment w:val="baseline"/>
    </w:pPr>
    <w:rPr>
      <w:rFonts w:ascii="HCI Poppy" w:eastAsia="휴먼명조"/>
      <w:b/>
      <w:color w:val="000000"/>
      <w:w w:val="90"/>
      <w:spacing w:val="-11"/>
    </w:rPr>
  </w:style>
  <w:style w:type="paragraph" w:customStyle="1" w:styleId="10">
    <w:name w:val="1) 제목"/>
    <w:uiPriority w:val="15"/>
    <w:pPr>
      <w:ind w:firstLine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00" w:line="360" w:lineRule="auto"/>
      <w:textAlignment w:val="baseline"/>
    </w:pPr>
    <w:rPr>
      <w:rFonts w:ascii="HCI Poppy" w:eastAsia="휴먼명조"/>
      <w:b/>
      <w:color w:val="000000"/>
      <w:w w:val="90"/>
      <w:sz w:val="20"/>
      <w:spacing w:val="-10"/>
    </w:rPr>
  </w:style>
  <w:style w:type="paragraph" w:customStyle="1" w:styleId="af0">
    <w:name w:val="표 제목"/>
    <w:uiPriority w:val="16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HCI Hollyhock" w:eastAsia="휴먼고딕"/>
      <w:color w:val="000000"/>
      <w:w w:val="90"/>
      <w:sz w:val="18"/>
      <w:spacing w:val="-9"/>
    </w:rPr>
  </w:style>
  <w:style w:type="paragraph" w:customStyle="1" w:styleId="af1">
    <w:name w:val="표 내용"/>
    <w:uiPriority w:val="17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52" w:lineRule="auto"/>
      <w:textAlignment w:val="baseline"/>
    </w:pPr>
    <w:rPr>
      <w:rFonts w:ascii="HCI Poppy" w:eastAsia="휴먼명조"/>
      <w:color w:val="000000"/>
      <w:w w:val="90"/>
      <w:sz w:val="16"/>
      <w:spacing w:val="-8"/>
    </w:rPr>
  </w:style>
  <w:style w:type="paragraph" w:customStyle="1" w:styleId="af2">
    <w:name w:val="그림 제목"/>
    <w:uiPriority w:val="18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HCI Hollyhock" w:eastAsia="휴먼고딕"/>
      <w:color w:val="000000"/>
      <w:w w:val="90"/>
      <w:sz w:val="18"/>
      <w:spacing w:val="-9"/>
    </w:rPr>
  </w:style>
  <w:style w:type="paragraph" w:customStyle="1" w:styleId="af3">
    <w:name w:val="그림 내용"/>
    <w:uiPriority w:val="19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52" w:lineRule="auto"/>
      <w:textAlignment w:val="baseline"/>
    </w:pPr>
    <w:rPr>
      <w:rFonts w:ascii="HCI Poppy" w:eastAsia="휴먼명조"/>
      <w:color w:val="000000"/>
      <w:w w:val="90"/>
      <w:sz w:val="16"/>
      <w:spacing w:val="-8"/>
    </w:rPr>
  </w:style>
  <w:style w:type="paragraph" w:customStyle="1" w:styleId="af4">
    <w:name w:val="참고문헌"/>
    <w:uiPriority w:val="20"/>
    <w:pPr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200" w:line="360" w:lineRule="auto"/>
      <w:textAlignment w:val="baseline"/>
    </w:pPr>
    <w:rPr>
      <w:rFonts w:ascii="HCI Poppy" w:eastAsia="휴먼명조"/>
      <w:b/>
      <w:color w:val="000000"/>
      <w:w w:val="90"/>
      <w:sz w:val="28"/>
      <w:spacing w:val="-14"/>
    </w:rPr>
  </w:style>
  <w:style w:type="paragraph" w:customStyle="1" w:styleId="af5">
    <w:name w:val="참고문헌 내용"/>
    <w:uiPriority w:val="21"/>
    <w:pPr>
      <w:ind w:left="400" w:hanging="4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HCI Poppy" w:eastAsia="휴먼명조"/>
      <w:color w:val="000000"/>
      <w:w w:val="90"/>
      <w:sz w:val="20"/>
      <w:spacing w:val="-10"/>
    </w:rPr>
  </w:style>
  <w:style w:type="paragraph" w:customStyle="1" w:styleId="af6">
    <w:name w:val="쪽 번호"/>
    <w:uiPriority w:val="22"/>
    <w:pPr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sz w:val="20"/>
    </w:rPr>
  </w:style>
  <w:style w:type="paragraph" w:customStyle="1" w:styleId="af7">
    <w:name w:val="머리말"/>
    <w:uiPriority w:val="23"/>
    <w:pPr>
      <w:autoSpaceDE w:val="off"/>
      <w:autoSpaceDN w:val="off"/>
      <w:widowControl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w w:val="90"/>
      <w:sz w:val="18"/>
      <w:spacing w:val="-9"/>
    </w:rPr>
  </w:style>
  <w:style w:type="paragraph" w:customStyle="1" w:styleId="af8">
    <w:name w:val="표제목"/>
    <w:uiPriority w:val="24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52" w:lineRule="auto"/>
      <w:textAlignment w:val="baseline"/>
    </w:pPr>
    <w:rPr>
      <w:rFonts w:ascii="HCI Poppy" w:eastAsia="휴먼고딕"/>
      <w:color w:val="000000"/>
      <w:w w:val="90"/>
      <w:sz w:val="18"/>
      <w:spacing w:val="-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notes" Target="footnotes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2025-03-02T04:56:00Z</dcterms:created>
  <dcterms:modified xsi:type="dcterms:W3CDTF">2025-03-03T01:43:01Z</dcterms:modified>
  <cp:version>1000.0100.01</cp:version>
</cp:coreProperties>
</file>